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B2" w:rsidRPr="00960819" w:rsidRDefault="00960819" w:rsidP="00960819">
      <w:pPr>
        <w:spacing w:after="0" w:line="240" w:lineRule="auto"/>
        <w:jc w:val="center"/>
        <w:rPr>
          <w:rFonts w:ascii="Times New Roman" w:hAnsi="Times New Roman" w:cs="Times New Roman"/>
          <w:b/>
          <w:sz w:val="32"/>
          <w:szCs w:val="24"/>
        </w:rPr>
      </w:pPr>
      <w:bookmarkStart w:id="0" w:name="_GoBack"/>
      <w:bookmarkEnd w:id="0"/>
      <w:r w:rsidRPr="00960819">
        <w:rPr>
          <w:rFonts w:ascii="Times New Roman" w:hAnsi="Times New Roman" w:cs="Times New Roman"/>
          <w:b/>
          <w:sz w:val="32"/>
          <w:szCs w:val="24"/>
        </w:rPr>
        <w:t>Court Systems</w:t>
      </w:r>
    </w:p>
    <w:p w:rsidR="00960819" w:rsidRDefault="00960819" w:rsidP="00960819">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Test Review</w:t>
      </w:r>
    </w:p>
    <w:p w:rsidR="00960819" w:rsidRDefault="00960819" w:rsidP="00960819">
      <w:pPr>
        <w:spacing w:after="0" w:line="240" w:lineRule="auto"/>
        <w:rPr>
          <w:rFonts w:ascii="Times New Roman" w:hAnsi="Times New Roman" w:cs="Times New Roman"/>
          <w:sz w:val="24"/>
          <w:szCs w:val="24"/>
        </w:rPr>
      </w:pPr>
    </w:p>
    <w:p w:rsidR="00960819" w:rsidRDefault="00960819" w:rsidP="0096081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 Date ______________________ Score ____________</w:t>
      </w:r>
    </w:p>
    <w:p w:rsidR="00960819" w:rsidRDefault="00960819" w:rsidP="00960819">
      <w:pPr>
        <w:spacing w:after="0" w:line="240" w:lineRule="auto"/>
        <w:rPr>
          <w:rFonts w:ascii="Times New Roman" w:hAnsi="Times New Roman" w:cs="Times New Roman"/>
          <w:sz w:val="24"/>
          <w:szCs w:val="24"/>
        </w:rPr>
      </w:pPr>
    </w:p>
    <w:p w:rsidR="00960819" w:rsidRDefault="00960819" w:rsidP="00960819">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Name the types of trial systems that are used in the U.S. and in Europe.</w:t>
      </w:r>
    </w:p>
    <w:p w:rsidR="00960819" w:rsidRDefault="00960819" w:rsidP="00960819">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U.S. _____________________________</w:t>
      </w:r>
    </w:p>
    <w:p w:rsidR="00960819" w:rsidRDefault="00960819" w:rsidP="00960819">
      <w:pPr>
        <w:spacing w:after="0" w:line="240" w:lineRule="auto"/>
        <w:ind w:left="1080"/>
        <w:rPr>
          <w:rFonts w:ascii="Times New Roman" w:hAnsi="Times New Roman" w:cs="Times New Roman"/>
          <w:sz w:val="28"/>
          <w:szCs w:val="24"/>
        </w:rPr>
      </w:pPr>
    </w:p>
    <w:p w:rsidR="00960819" w:rsidRDefault="00960819" w:rsidP="00960819">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Europe ___________________________</w:t>
      </w:r>
    </w:p>
    <w:p w:rsidR="00960819" w:rsidRPr="00960819" w:rsidRDefault="00960819" w:rsidP="00960819">
      <w:pPr>
        <w:pStyle w:val="ListParagraph"/>
        <w:rPr>
          <w:rFonts w:ascii="Times New Roman" w:hAnsi="Times New Roman" w:cs="Times New Roman"/>
          <w:sz w:val="28"/>
          <w:szCs w:val="24"/>
        </w:rPr>
      </w:pPr>
    </w:p>
    <w:p w:rsidR="00960819" w:rsidRDefault="00960819" w:rsidP="00960819">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Explain the difference between the two trial systems listed above.</w:t>
      </w:r>
    </w:p>
    <w:p w:rsidR="00960819" w:rsidRDefault="00960819" w:rsidP="00960819">
      <w:pPr>
        <w:spacing w:after="0" w:line="240" w:lineRule="auto"/>
        <w:ind w:left="360"/>
        <w:rPr>
          <w:rFonts w:ascii="Times New Roman" w:hAnsi="Times New Roman" w:cs="Times New Roman"/>
          <w:sz w:val="28"/>
          <w:szCs w:val="24"/>
        </w:rPr>
      </w:pPr>
    </w:p>
    <w:p w:rsidR="00960819" w:rsidRDefault="00960819" w:rsidP="00960819">
      <w:pPr>
        <w:spacing w:after="0" w:line="240" w:lineRule="auto"/>
        <w:ind w:left="360"/>
        <w:rPr>
          <w:rFonts w:ascii="Times New Roman" w:hAnsi="Times New Roman" w:cs="Times New Roman"/>
          <w:sz w:val="28"/>
          <w:szCs w:val="24"/>
        </w:rPr>
      </w:pPr>
    </w:p>
    <w:p w:rsidR="00960819" w:rsidRDefault="00960819" w:rsidP="00960819">
      <w:pPr>
        <w:spacing w:after="0" w:line="240" w:lineRule="auto"/>
        <w:ind w:left="360"/>
        <w:rPr>
          <w:rFonts w:ascii="Times New Roman" w:hAnsi="Times New Roman" w:cs="Times New Roman"/>
          <w:sz w:val="28"/>
          <w:szCs w:val="24"/>
        </w:rPr>
      </w:pPr>
    </w:p>
    <w:p w:rsidR="00960819" w:rsidRDefault="00960819" w:rsidP="00960819">
      <w:pPr>
        <w:spacing w:after="0" w:line="240" w:lineRule="auto"/>
        <w:ind w:left="360"/>
        <w:rPr>
          <w:rFonts w:ascii="Times New Roman" w:hAnsi="Times New Roman" w:cs="Times New Roman"/>
          <w:sz w:val="28"/>
          <w:szCs w:val="24"/>
        </w:rPr>
      </w:pPr>
    </w:p>
    <w:p w:rsidR="00960819" w:rsidRDefault="00960819" w:rsidP="00177A59">
      <w:pPr>
        <w:spacing w:after="0" w:line="240" w:lineRule="auto"/>
        <w:rPr>
          <w:rFonts w:ascii="Times New Roman" w:hAnsi="Times New Roman" w:cs="Times New Roman"/>
          <w:sz w:val="28"/>
          <w:szCs w:val="24"/>
        </w:rPr>
      </w:pPr>
    </w:p>
    <w:p w:rsidR="00960819" w:rsidRDefault="00960819" w:rsidP="00960819">
      <w:pPr>
        <w:pStyle w:val="ListParagraph"/>
        <w:numPr>
          <w:ilvl w:val="0"/>
          <w:numId w:val="1"/>
        </w:numPr>
        <w:spacing w:after="0" w:line="240" w:lineRule="auto"/>
        <w:rPr>
          <w:rFonts w:ascii="Times New Roman" w:hAnsi="Times New Roman" w:cs="Times New Roman"/>
          <w:sz w:val="28"/>
          <w:szCs w:val="24"/>
        </w:rPr>
      </w:pPr>
      <w:r w:rsidRPr="00960819">
        <w:rPr>
          <w:rFonts w:ascii="Times New Roman" w:hAnsi="Times New Roman" w:cs="Times New Roman"/>
          <w:sz w:val="28"/>
          <w:szCs w:val="24"/>
        </w:rPr>
        <w:t xml:space="preserve"> </w:t>
      </w:r>
      <w:r w:rsidR="00D16EE7">
        <w:rPr>
          <w:rFonts w:ascii="Times New Roman" w:hAnsi="Times New Roman" w:cs="Times New Roman"/>
          <w:sz w:val="28"/>
          <w:szCs w:val="24"/>
        </w:rPr>
        <w:t>What two courts make up the federal court system?</w:t>
      </w:r>
    </w:p>
    <w:p w:rsidR="00D16EE7" w:rsidRDefault="00D16EE7" w:rsidP="00D16EE7">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__________________________</w:t>
      </w:r>
    </w:p>
    <w:p w:rsidR="00D16EE7" w:rsidRDefault="00D16EE7" w:rsidP="00D16EE7">
      <w:pPr>
        <w:spacing w:after="0" w:line="240" w:lineRule="auto"/>
        <w:ind w:left="1080"/>
        <w:rPr>
          <w:rFonts w:ascii="Times New Roman" w:hAnsi="Times New Roman" w:cs="Times New Roman"/>
          <w:sz w:val="28"/>
          <w:szCs w:val="24"/>
        </w:rPr>
      </w:pPr>
    </w:p>
    <w:p w:rsidR="00D16EE7" w:rsidRDefault="00D16EE7" w:rsidP="00D16EE7">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__________________________</w:t>
      </w:r>
    </w:p>
    <w:p w:rsidR="00D16EE7" w:rsidRPr="00D16EE7" w:rsidRDefault="00D16EE7" w:rsidP="00D16EE7">
      <w:pPr>
        <w:pStyle w:val="ListParagraph"/>
        <w:rPr>
          <w:rFonts w:ascii="Times New Roman" w:hAnsi="Times New Roman" w:cs="Times New Roman"/>
          <w:sz w:val="28"/>
          <w:szCs w:val="24"/>
        </w:rPr>
      </w:pPr>
    </w:p>
    <w:p w:rsidR="00D16EE7" w:rsidRDefault="00B30687" w:rsidP="00D16EE7">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What is the correct legal term for the side that brings legal action called in each of the following:</w:t>
      </w:r>
    </w:p>
    <w:p w:rsidR="00B30687" w:rsidRDefault="00B30687" w:rsidP="00B30687">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Civil Case: _______________________</w:t>
      </w:r>
    </w:p>
    <w:p w:rsidR="00B30687" w:rsidRDefault="00B30687" w:rsidP="00B30687">
      <w:pPr>
        <w:spacing w:after="0" w:line="240" w:lineRule="auto"/>
        <w:ind w:left="1080"/>
        <w:rPr>
          <w:rFonts w:ascii="Times New Roman" w:hAnsi="Times New Roman" w:cs="Times New Roman"/>
          <w:sz w:val="28"/>
          <w:szCs w:val="24"/>
        </w:rPr>
      </w:pPr>
    </w:p>
    <w:p w:rsidR="00B30687" w:rsidRDefault="00B30687" w:rsidP="00B30687">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Criminal Case: ____________________</w:t>
      </w:r>
    </w:p>
    <w:p w:rsidR="00B30687" w:rsidRPr="00B30687" w:rsidRDefault="00B30687" w:rsidP="00B30687">
      <w:pPr>
        <w:pStyle w:val="ListParagraph"/>
        <w:rPr>
          <w:rFonts w:ascii="Times New Roman" w:hAnsi="Times New Roman" w:cs="Times New Roman"/>
          <w:sz w:val="28"/>
          <w:szCs w:val="24"/>
        </w:rPr>
      </w:pPr>
    </w:p>
    <w:p w:rsidR="00B30687" w:rsidRDefault="00B30687" w:rsidP="00B30687">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What is the correct legal term for the side that the legal action is brought against in both civil and criminal cases? __________________________</w:t>
      </w:r>
    </w:p>
    <w:p w:rsidR="00B30687" w:rsidRDefault="00B30687" w:rsidP="00B30687">
      <w:pPr>
        <w:spacing w:after="0" w:line="240" w:lineRule="auto"/>
        <w:ind w:left="360"/>
        <w:rPr>
          <w:rFonts w:ascii="Times New Roman" w:hAnsi="Times New Roman" w:cs="Times New Roman"/>
          <w:sz w:val="28"/>
          <w:szCs w:val="24"/>
        </w:rPr>
      </w:pPr>
    </w:p>
    <w:p w:rsidR="00B30687" w:rsidRDefault="00553805" w:rsidP="00B30687">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Rob v. Woolworth is an example of what type of case? _________________</w:t>
      </w:r>
    </w:p>
    <w:p w:rsidR="00553805" w:rsidRPr="00553805" w:rsidRDefault="00553805" w:rsidP="00553805">
      <w:pPr>
        <w:pStyle w:val="ListParagraph"/>
        <w:rPr>
          <w:rFonts w:ascii="Times New Roman" w:hAnsi="Times New Roman" w:cs="Times New Roman"/>
          <w:sz w:val="28"/>
          <w:szCs w:val="24"/>
        </w:rPr>
      </w:pPr>
    </w:p>
    <w:p w:rsidR="00553805" w:rsidRDefault="00553805" w:rsidP="00B30687">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State of Oklahoma v. Barber’s Ice Cream is an example of what type of case? _____________________</w:t>
      </w:r>
    </w:p>
    <w:p w:rsidR="00553805" w:rsidRPr="00553805" w:rsidRDefault="00553805" w:rsidP="00553805">
      <w:pPr>
        <w:pStyle w:val="ListParagraph"/>
        <w:rPr>
          <w:rFonts w:ascii="Times New Roman" w:hAnsi="Times New Roman" w:cs="Times New Roman"/>
          <w:sz w:val="28"/>
          <w:szCs w:val="24"/>
        </w:rPr>
      </w:pPr>
    </w:p>
    <w:p w:rsidR="00553805" w:rsidRDefault="007E10AB" w:rsidP="00B30687">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What is the role of the trial court? __________________________________</w:t>
      </w:r>
    </w:p>
    <w:p w:rsidR="007E10AB" w:rsidRDefault="007E10AB" w:rsidP="007E10AB">
      <w:pPr>
        <w:spacing w:after="0" w:line="240" w:lineRule="auto"/>
        <w:rPr>
          <w:rFonts w:ascii="Times New Roman" w:hAnsi="Times New Roman" w:cs="Times New Roman"/>
          <w:sz w:val="28"/>
          <w:szCs w:val="24"/>
        </w:rPr>
      </w:pPr>
    </w:p>
    <w:p w:rsidR="007E10AB" w:rsidRDefault="007E10AB" w:rsidP="007E10AB">
      <w:pPr>
        <w:spacing w:after="0" w:line="240" w:lineRule="auto"/>
        <w:ind w:left="360"/>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________________________________________________________________</w:t>
      </w:r>
    </w:p>
    <w:p w:rsidR="007E10AB" w:rsidRDefault="007E10AB" w:rsidP="007E10AB">
      <w:pPr>
        <w:spacing w:after="0" w:line="240" w:lineRule="auto"/>
        <w:ind w:left="360"/>
        <w:rPr>
          <w:rFonts w:ascii="Times New Roman" w:hAnsi="Times New Roman" w:cs="Times New Roman"/>
          <w:sz w:val="28"/>
          <w:szCs w:val="24"/>
        </w:rPr>
      </w:pPr>
    </w:p>
    <w:p w:rsidR="004B3E89" w:rsidRDefault="004B3E89" w:rsidP="004B3E89">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lastRenderedPageBreak/>
        <w:t>Who makes the final decision or renders the verdict in the following?</w:t>
      </w:r>
    </w:p>
    <w:p w:rsidR="004B3E89" w:rsidRDefault="004B3E89" w:rsidP="004B3E89">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Non-jury trial ____________________________</w:t>
      </w:r>
    </w:p>
    <w:p w:rsidR="004B3E89" w:rsidRDefault="004B3E89" w:rsidP="004B3E89">
      <w:pPr>
        <w:spacing w:after="0" w:line="240" w:lineRule="auto"/>
        <w:ind w:left="1080"/>
        <w:rPr>
          <w:rFonts w:ascii="Times New Roman" w:hAnsi="Times New Roman" w:cs="Times New Roman"/>
          <w:sz w:val="28"/>
          <w:szCs w:val="24"/>
        </w:rPr>
      </w:pPr>
    </w:p>
    <w:p w:rsidR="004B3E89" w:rsidRDefault="004B3E89" w:rsidP="004B3E89">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Jury trial ________________________________</w:t>
      </w:r>
    </w:p>
    <w:p w:rsidR="004B3E89" w:rsidRPr="004B3E89" w:rsidRDefault="004B3E89" w:rsidP="004B3E89">
      <w:pPr>
        <w:pStyle w:val="ListParagraph"/>
        <w:rPr>
          <w:rFonts w:ascii="Times New Roman" w:hAnsi="Times New Roman" w:cs="Times New Roman"/>
          <w:sz w:val="28"/>
          <w:szCs w:val="24"/>
        </w:rPr>
      </w:pPr>
    </w:p>
    <w:p w:rsidR="004B3E89" w:rsidRDefault="001D2A2F" w:rsidP="004B3E89">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The burden of proof in a criminal case lies with which party? _____________________</w:t>
      </w:r>
    </w:p>
    <w:p w:rsidR="001D2A2F" w:rsidRDefault="001D2A2F" w:rsidP="001D2A2F">
      <w:pPr>
        <w:spacing w:after="0" w:line="240" w:lineRule="auto"/>
        <w:ind w:left="360"/>
        <w:rPr>
          <w:rFonts w:ascii="Times New Roman" w:hAnsi="Times New Roman" w:cs="Times New Roman"/>
          <w:sz w:val="28"/>
          <w:szCs w:val="24"/>
        </w:rPr>
      </w:pPr>
    </w:p>
    <w:p w:rsidR="001D2A2F" w:rsidRDefault="002E40EC" w:rsidP="001D2A2F">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If a defendant makes an agreement or deal with the prosecutor, receives a lesser sentence or punishment for his or her crime, and avoids trial, it is safe to say that he or she has entered a _________________________________.</w:t>
      </w:r>
    </w:p>
    <w:p w:rsidR="002E40EC" w:rsidRPr="002E40EC" w:rsidRDefault="002E40EC" w:rsidP="002E40EC">
      <w:pPr>
        <w:pStyle w:val="ListParagraph"/>
        <w:rPr>
          <w:rFonts w:ascii="Times New Roman" w:hAnsi="Times New Roman" w:cs="Times New Roman"/>
          <w:sz w:val="28"/>
          <w:szCs w:val="24"/>
        </w:rPr>
      </w:pPr>
    </w:p>
    <w:p w:rsidR="002E40EC" w:rsidRDefault="009A7DAF" w:rsidP="001D2A2F">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List the qualifications to serve as a juror.</w:t>
      </w:r>
    </w:p>
    <w:p w:rsidR="009A7DAF" w:rsidRDefault="009A7DAF" w:rsidP="009A7DAF">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_______________________</w:t>
      </w:r>
    </w:p>
    <w:p w:rsidR="009A7DAF" w:rsidRDefault="009A7DAF" w:rsidP="009A7DAF">
      <w:pPr>
        <w:spacing w:after="0" w:line="240" w:lineRule="auto"/>
        <w:ind w:left="1080"/>
        <w:rPr>
          <w:rFonts w:ascii="Times New Roman" w:hAnsi="Times New Roman" w:cs="Times New Roman"/>
          <w:sz w:val="28"/>
          <w:szCs w:val="24"/>
        </w:rPr>
      </w:pPr>
    </w:p>
    <w:p w:rsidR="009A7DAF" w:rsidRDefault="009A7DAF" w:rsidP="009A7DAF">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_______________________</w:t>
      </w:r>
    </w:p>
    <w:p w:rsidR="009A7DAF" w:rsidRPr="009A7DAF" w:rsidRDefault="009A7DAF" w:rsidP="009A7DAF">
      <w:pPr>
        <w:pStyle w:val="ListParagraph"/>
        <w:rPr>
          <w:rFonts w:ascii="Times New Roman" w:hAnsi="Times New Roman" w:cs="Times New Roman"/>
          <w:sz w:val="28"/>
          <w:szCs w:val="24"/>
        </w:rPr>
      </w:pPr>
    </w:p>
    <w:p w:rsidR="009A7DAF" w:rsidRDefault="009A7DAF" w:rsidP="009A7DAF">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_______________________</w:t>
      </w:r>
    </w:p>
    <w:p w:rsidR="009A7DAF" w:rsidRPr="009A7DAF" w:rsidRDefault="009A7DAF" w:rsidP="009A7DAF">
      <w:pPr>
        <w:pStyle w:val="ListParagraph"/>
        <w:rPr>
          <w:rFonts w:ascii="Times New Roman" w:hAnsi="Times New Roman" w:cs="Times New Roman"/>
          <w:sz w:val="28"/>
          <w:szCs w:val="24"/>
        </w:rPr>
      </w:pPr>
    </w:p>
    <w:p w:rsidR="009A7DAF" w:rsidRDefault="009A7DAF" w:rsidP="009A7DAF">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_______________________</w:t>
      </w:r>
    </w:p>
    <w:p w:rsidR="009A7DAF" w:rsidRPr="009A7DAF" w:rsidRDefault="009A7DAF" w:rsidP="009A7DAF">
      <w:pPr>
        <w:pStyle w:val="ListParagraph"/>
        <w:rPr>
          <w:rFonts w:ascii="Times New Roman" w:hAnsi="Times New Roman" w:cs="Times New Roman"/>
          <w:sz w:val="28"/>
          <w:szCs w:val="24"/>
        </w:rPr>
      </w:pPr>
    </w:p>
    <w:p w:rsidR="009A7DAF" w:rsidRDefault="00583938" w:rsidP="009A7DAF">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______________________ is the legal term for the jury selection process.</w:t>
      </w:r>
    </w:p>
    <w:p w:rsidR="00583938" w:rsidRDefault="00583938" w:rsidP="00583938">
      <w:pPr>
        <w:spacing w:after="0" w:line="240" w:lineRule="auto"/>
        <w:rPr>
          <w:rFonts w:ascii="Times New Roman" w:hAnsi="Times New Roman" w:cs="Times New Roman"/>
          <w:sz w:val="28"/>
          <w:szCs w:val="24"/>
        </w:rPr>
      </w:pPr>
    </w:p>
    <w:p w:rsidR="00583938" w:rsidRDefault="003E4E43" w:rsidP="00583938">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What is a peremptory challenge and are there limits?</w:t>
      </w:r>
    </w:p>
    <w:p w:rsidR="003E4E43" w:rsidRPr="003E4E43" w:rsidRDefault="003E4E43" w:rsidP="003E4E43">
      <w:pPr>
        <w:pStyle w:val="ListParagraph"/>
        <w:rPr>
          <w:rFonts w:ascii="Times New Roman" w:hAnsi="Times New Roman" w:cs="Times New Roman"/>
          <w:sz w:val="28"/>
          <w:szCs w:val="24"/>
        </w:rPr>
      </w:pPr>
    </w:p>
    <w:p w:rsidR="003E4E43" w:rsidRDefault="003E4E43" w:rsidP="003E4E43">
      <w:pPr>
        <w:spacing w:after="0" w:line="240" w:lineRule="auto"/>
        <w:rPr>
          <w:rFonts w:ascii="Times New Roman" w:hAnsi="Times New Roman" w:cs="Times New Roman"/>
          <w:sz w:val="28"/>
          <w:szCs w:val="24"/>
        </w:rPr>
      </w:pPr>
    </w:p>
    <w:p w:rsidR="003E4E43" w:rsidRDefault="00A353BE" w:rsidP="003E4E43">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If you serve as a justice for an appealed case and you disagree with the panel’s decision, what is the name of the written document that you would submit to voice your opposition? _________________________________</w:t>
      </w:r>
    </w:p>
    <w:p w:rsidR="00A353BE" w:rsidRDefault="00A353BE" w:rsidP="00A353BE">
      <w:pPr>
        <w:spacing w:after="0" w:line="240" w:lineRule="auto"/>
        <w:rPr>
          <w:rFonts w:ascii="Times New Roman" w:hAnsi="Times New Roman" w:cs="Times New Roman"/>
          <w:sz w:val="28"/>
          <w:szCs w:val="24"/>
        </w:rPr>
      </w:pPr>
    </w:p>
    <w:p w:rsidR="00A353BE" w:rsidRDefault="00A353BE" w:rsidP="00A353BE">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If you serve as a justice for an appealed case and you agree with the final ruling of the panel but disagree with the reasons for the final decision, you would submit what type of written opinion? _________________________</w:t>
      </w:r>
    </w:p>
    <w:p w:rsidR="00A353BE" w:rsidRPr="00A353BE" w:rsidRDefault="00A353BE" w:rsidP="00A353BE">
      <w:pPr>
        <w:pStyle w:val="ListParagraph"/>
        <w:rPr>
          <w:rFonts w:ascii="Times New Roman" w:hAnsi="Times New Roman" w:cs="Times New Roman"/>
          <w:sz w:val="28"/>
          <w:szCs w:val="24"/>
        </w:rPr>
      </w:pPr>
    </w:p>
    <w:p w:rsidR="00A353BE" w:rsidRDefault="00C3537F" w:rsidP="00A353BE">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 xml:space="preserve"> Define precedent. </w:t>
      </w:r>
    </w:p>
    <w:p w:rsidR="00C3537F" w:rsidRPr="00C3537F" w:rsidRDefault="00C3537F" w:rsidP="00C3537F">
      <w:pPr>
        <w:pStyle w:val="ListParagraph"/>
        <w:rPr>
          <w:rFonts w:ascii="Times New Roman" w:hAnsi="Times New Roman" w:cs="Times New Roman"/>
          <w:sz w:val="28"/>
          <w:szCs w:val="24"/>
        </w:rPr>
      </w:pPr>
    </w:p>
    <w:p w:rsidR="00C3537F" w:rsidRDefault="00C3537F" w:rsidP="00C3537F">
      <w:pPr>
        <w:spacing w:after="0" w:line="240" w:lineRule="auto"/>
        <w:rPr>
          <w:rFonts w:ascii="Times New Roman" w:hAnsi="Times New Roman" w:cs="Times New Roman"/>
          <w:sz w:val="28"/>
          <w:szCs w:val="24"/>
        </w:rPr>
      </w:pPr>
    </w:p>
    <w:p w:rsidR="00C3537F" w:rsidRDefault="00D73B38" w:rsidP="00C3537F">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lastRenderedPageBreak/>
        <w:t>In</w:t>
      </w:r>
      <w:r w:rsidR="00B61AD8">
        <w:rPr>
          <w:rFonts w:ascii="Times New Roman" w:hAnsi="Times New Roman" w:cs="Times New Roman"/>
          <w:sz w:val="28"/>
          <w:szCs w:val="24"/>
        </w:rPr>
        <w:t xml:space="preserve"> order for one to file an appeal, this MUST be present? ___________________________</w:t>
      </w:r>
    </w:p>
    <w:p w:rsidR="00B61AD8" w:rsidRDefault="00B61AD8" w:rsidP="00B61AD8">
      <w:pPr>
        <w:spacing w:after="0" w:line="240" w:lineRule="auto"/>
        <w:rPr>
          <w:rFonts w:ascii="Times New Roman" w:hAnsi="Times New Roman" w:cs="Times New Roman"/>
          <w:sz w:val="28"/>
          <w:szCs w:val="24"/>
        </w:rPr>
      </w:pPr>
    </w:p>
    <w:p w:rsidR="00B61AD8" w:rsidRDefault="00B61AD8" w:rsidP="00B61AD8">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Give two examples of #18.</w:t>
      </w:r>
    </w:p>
    <w:p w:rsidR="00B61AD8" w:rsidRDefault="00B61AD8" w:rsidP="00B61AD8">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___________________________________________________</w:t>
      </w:r>
    </w:p>
    <w:p w:rsidR="00B61AD8" w:rsidRDefault="00B61AD8" w:rsidP="00B61AD8">
      <w:pPr>
        <w:spacing w:after="0" w:line="240" w:lineRule="auto"/>
        <w:ind w:left="1080"/>
        <w:rPr>
          <w:rFonts w:ascii="Times New Roman" w:hAnsi="Times New Roman" w:cs="Times New Roman"/>
          <w:sz w:val="28"/>
          <w:szCs w:val="24"/>
        </w:rPr>
      </w:pPr>
    </w:p>
    <w:p w:rsidR="00B61AD8" w:rsidRDefault="00B61AD8" w:rsidP="00B61AD8">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___________________________________________________</w:t>
      </w:r>
    </w:p>
    <w:p w:rsidR="00B61AD8" w:rsidRPr="00B61AD8" w:rsidRDefault="00B61AD8" w:rsidP="00B61AD8">
      <w:pPr>
        <w:pStyle w:val="ListParagraph"/>
        <w:rPr>
          <w:rFonts w:ascii="Times New Roman" w:hAnsi="Times New Roman" w:cs="Times New Roman"/>
          <w:sz w:val="28"/>
          <w:szCs w:val="24"/>
        </w:rPr>
      </w:pPr>
    </w:p>
    <w:p w:rsidR="00B7616E" w:rsidRDefault="00B7616E" w:rsidP="00B7616E">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How many justices serve on the U.S. Supreme Court?  ____________</w:t>
      </w:r>
    </w:p>
    <w:p w:rsidR="00B7616E" w:rsidRDefault="00B7616E" w:rsidP="00B7616E">
      <w:pPr>
        <w:spacing w:after="0" w:line="240" w:lineRule="auto"/>
        <w:ind w:left="360"/>
        <w:rPr>
          <w:rFonts w:ascii="Times New Roman" w:hAnsi="Times New Roman" w:cs="Times New Roman"/>
          <w:sz w:val="28"/>
          <w:szCs w:val="24"/>
        </w:rPr>
      </w:pPr>
    </w:p>
    <w:p w:rsidR="00B7616E" w:rsidRDefault="0063330F" w:rsidP="00B7616E">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What is the final court of appeals _____________________________?</w:t>
      </w:r>
    </w:p>
    <w:p w:rsidR="0063330F" w:rsidRPr="0063330F" w:rsidRDefault="0063330F" w:rsidP="0063330F">
      <w:pPr>
        <w:pStyle w:val="ListParagraph"/>
        <w:rPr>
          <w:rFonts w:ascii="Times New Roman" w:hAnsi="Times New Roman" w:cs="Times New Roman"/>
          <w:sz w:val="28"/>
          <w:szCs w:val="24"/>
        </w:rPr>
      </w:pPr>
    </w:p>
    <w:p w:rsidR="0063330F" w:rsidRDefault="005B3A35" w:rsidP="00B7616E">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What types of cases are heard by state courts?</w:t>
      </w:r>
    </w:p>
    <w:p w:rsidR="005B3A35" w:rsidRDefault="005B3A35" w:rsidP="005B3A35">
      <w:pPr>
        <w:spacing w:after="0" w:line="240" w:lineRule="auto"/>
        <w:ind w:left="360"/>
        <w:rPr>
          <w:rFonts w:ascii="Times New Roman" w:hAnsi="Times New Roman" w:cs="Times New Roman"/>
          <w:sz w:val="28"/>
          <w:szCs w:val="24"/>
        </w:rPr>
      </w:pPr>
    </w:p>
    <w:p w:rsidR="005B3A35" w:rsidRDefault="005B3A35" w:rsidP="005B3A35">
      <w:pPr>
        <w:spacing w:after="0" w:line="240" w:lineRule="auto"/>
        <w:ind w:left="360"/>
        <w:rPr>
          <w:rFonts w:ascii="Times New Roman" w:hAnsi="Times New Roman" w:cs="Times New Roman"/>
          <w:sz w:val="28"/>
          <w:szCs w:val="24"/>
        </w:rPr>
      </w:pPr>
    </w:p>
    <w:p w:rsidR="005B3A35" w:rsidRDefault="005B3A35" w:rsidP="005B3A35">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What types of cases are heard by federal courts?</w:t>
      </w:r>
    </w:p>
    <w:p w:rsidR="005B3A35" w:rsidRDefault="005B3A35" w:rsidP="005B3A35">
      <w:pPr>
        <w:spacing w:after="0" w:line="240" w:lineRule="auto"/>
        <w:ind w:left="360"/>
        <w:rPr>
          <w:rFonts w:ascii="Times New Roman" w:hAnsi="Times New Roman" w:cs="Times New Roman"/>
          <w:sz w:val="28"/>
          <w:szCs w:val="24"/>
        </w:rPr>
      </w:pPr>
    </w:p>
    <w:p w:rsidR="005B3A35" w:rsidRDefault="005B3A35" w:rsidP="005B3A35">
      <w:pPr>
        <w:spacing w:after="0" w:line="240" w:lineRule="auto"/>
        <w:ind w:left="360"/>
        <w:rPr>
          <w:rFonts w:ascii="Times New Roman" w:hAnsi="Times New Roman" w:cs="Times New Roman"/>
          <w:sz w:val="28"/>
          <w:szCs w:val="24"/>
        </w:rPr>
      </w:pPr>
    </w:p>
    <w:p w:rsidR="005B3A35" w:rsidRDefault="005B3A35" w:rsidP="005B3A35">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What types of cases are heard by tribal courts?</w:t>
      </w:r>
    </w:p>
    <w:p w:rsidR="005B3A35" w:rsidRDefault="005B3A35" w:rsidP="005B3A35">
      <w:pPr>
        <w:spacing w:after="0" w:line="240" w:lineRule="auto"/>
        <w:ind w:left="360"/>
        <w:rPr>
          <w:rFonts w:ascii="Times New Roman" w:hAnsi="Times New Roman" w:cs="Times New Roman"/>
          <w:sz w:val="28"/>
          <w:szCs w:val="24"/>
        </w:rPr>
      </w:pPr>
    </w:p>
    <w:p w:rsidR="005B3A35" w:rsidRDefault="005B3A35" w:rsidP="005B3A35">
      <w:pPr>
        <w:spacing w:after="0" w:line="240" w:lineRule="auto"/>
        <w:ind w:left="360"/>
        <w:rPr>
          <w:rFonts w:ascii="Times New Roman" w:hAnsi="Times New Roman" w:cs="Times New Roman"/>
          <w:sz w:val="28"/>
          <w:szCs w:val="24"/>
        </w:rPr>
      </w:pPr>
    </w:p>
    <w:p w:rsidR="005B3A35" w:rsidRDefault="005C2449" w:rsidP="005B3A35">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The U.S. is divided into 94 ___________________________.</w:t>
      </w:r>
    </w:p>
    <w:p w:rsidR="005C2449" w:rsidRDefault="005C2449" w:rsidP="005C2449">
      <w:pPr>
        <w:spacing w:after="0" w:line="240" w:lineRule="auto"/>
        <w:ind w:left="360"/>
        <w:rPr>
          <w:rFonts w:ascii="Times New Roman" w:hAnsi="Times New Roman" w:cs="Times New Roman"/>
          <w:sz w:val="28"/>
          <w:szCs w:val="24"/>
        </w:rPr>
      </w:pPr>
    </w:p>
    <w:p w:rsidR="005C2449" w:rsidRDefault="005C2449" w:rsidP="005C2449">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How many regional districts does the U.S. have? ____________</w:t>
      </w:r>
    </w:p>
    <w:p w:rsidR="005C2449" w:rsidRPr="005C2449" w:rsidRDefault="005C2449" w:rsidP="005C2449">
      <w:pPr>
        <w:pStyle w:val="ListParagraph"/>
        <w:rPr>
          <w:rFonts w:ascii="Times New Roman" w:hAnsi="Times New Roman" w:cs="Times New Roman"/>
          <w:sz w:val="28"/>
          <w:szCs w:val="24"/>
        </w:rPr>
      </w:pPr>
    </w:p>
    <w:p w:rsidR="005C2449" w:rsidRDefault="00BE5D00" w:rsidP="005C2449">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If a case has some federal law in its decision, it can be appealed with the ______________________________.</w:t>
      </w:r>
    </w:p>
    <w:p w:rsidR="00BE5D00" w:rsidRPr="00BE5D00" w:rsidRDefault="00BE5D00" w:rsidP="00BE5D00">
      <w:pPr>
        <w:pStyle w:val="ListParagraph"/>
        <w:rPr>
          <w:rFonts w:ascii="Times New Roman" w:hAnsi="Times New Roman" w:cs="Times New Roman"/>
          <w:sz w:val="28"/>
          <w:szCs w:val="24"/>
        </w:rPr>
      </w:pPr>
    </w:p>
    <w:p w:rsidR="00BE5D00" w:rsidRDefault="00BE5D00" w:rsidP="005C2449">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If a case had no federal law in its decision, the highest court to which it can be appealed is the _____________________________________.</w:t>
      </w:r>
    </w:p>
    <w:p w:rsidR="00BE5D00" w:rsidRPr="00BE5D00" w:rsidRDefault="00BE5D00" w:rsidP="00BE5D00">
      <w:pPr>
        <w:pStyle w:val="ListParagraph"/>
        <w:rPr>
          <w:rFonts w:ascii="Times New Roman" w:hAnsi="Times New Roman" w:cs="Times New Roman"/>
          <w:sz w:val="28"/>
          <w:szCs w:val="24"/>
        </w:rPr>
      </w:pPr>
    </w:p>
    <w:p w:rsidR="00BE5D00" w:rsidRDefault="003643B3" w:rsidP="005C2449">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What are some other names for a trial court?</w:t>
      </w:r>
    </w:p>
    <w:p w:rsidR="003643B3" w:rsidRDefault="003643B3" w:rsidP="003643B3">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___________________________</w:t>
      </w:r>
    </w:p>
    <w:p w:rsidR="003643B3" w:rsidRDefault="003643B3" w:rsidP="003643B3">
      <w:pPr>
        <w:spacing w:after="0" w:line="240" w:lineRule="auto"/>
        <w:ind w:left="1080"/>
        <w:rPr>
          <w:rFonts w:ascii="Times New Roman" w:hAnsi="Times New Roman" w:cs="Times New Roman"/>
          <w:sz w:val="28"/>
          <w:szCs w:val="24"/>
        </w:rPr>
      </w:pPr>
    </w:p>
    <w:p w:rsidR="003643B3" w:rsidRDefault="003643B3" w:rsidP="003643B3">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___________________________</w:t>
      </w:r>
    </w:p>
    <w:p w:rsidR="003643B3" w:rsidRPr="003643B3" w:rsidRDefault="003643B3" w:rsidP="003643B3">
      <w:pPr>
        <w:pStyle w:val="ListParagraph"/>
        <w:rPr>
          <w:rFonts w:ascii="Times New Roman" w:hAnsi="Times New Roman" w:cs="Times New Roman"/>
          <w:sz w:val="28"/>
          <w:szCs w:val="24"/>
        </w:rPr>
      </w:pPr>
    </w:p>
    <w:p w:rsidR="003643B3" w:rsidRDefault="003643B3" w:rsidP="003643B3">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___________________________</w:t>
      </w:r>
    </w:p>
    <w:p w:rsidR="003643B3" w:rsidRPr="003643B3" w:rsidRDefault="003643B3" w:rsidP="003643B3">
      <w:pPr>
        <w:pStyle w:val="ListParagraph"/>
        <w:rPr>
          <w:rFonts w:ascii="Times New Roman" w:hAnsi="Times New Roman" w:cs="Times New Roman"/>
          <w:sz w:val="28"/>
          <w:szCs w:val="24"/>
        </w:rPr>
      </w:pPr>
    </w:p>
    <w:p w:rsidR="003643B3" w:rsidRDefault="003643B3" w:rsidP="003643B3">
      <w:pPr>
        <w:pStyle w:val="ListParagraph"/>
        <w:numPr>
          <w:ilvl w:val="1"/>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___________________________</w:t>
      </w:r>
    </w:p>
    <w:p w:rsidR="003643B3" w:rsidRPr="003643B3" w:rsidRDefault="003643B3" w:rsidP="003643B3">
      <w:pPr>
        <w:pStyle w:val="ListParagraph"/>
        <w:rPr>
          <w:rFonts w:ascii="Times New Roman" w:hAnsi="Times New Roman" w:cs="Times New Roman"/>
          <w:sz w:val="28"/>
          <w:szCs w:val="24"/>
        </w:rPr>
      </w:pPr>
    </w:p>
    <w:p w:rsidR="003643B3" w:rsidRPr="003643B3" w:rsidRDefault="00B91382" w:rsidP="003643B3">
      <w:pPr>
        <w:pStyle w:val="ListParagraph"/>
        <w:numPr>
          <w:ilvl w:val="0"/>
          <w:numId w:val="1"/>
        </w:numPr>
        <w:spacing w:after="0" w:line="240" w:lineRule="auto"/>
        <w:rPr>
          <w:rFonts w:ascii="Times New Roman" w:hAnsi="Times New Roman" w:cs="Times New Roman"/>
          <w:sz w:val="28"/>
          <w:szCs w:val="24"/>
        </w:rPr>
      </w:pPr>
      <w:r>
        <w:rPr>
          <w:rFonts w:ascii="Times New Roman" w:hAnsi="Times New Roman" w:cs="Times New Roman"/>
          <w:sz w:val="28"/>
          <w:szCs w:val="24"/>
        </w:rPr>
        <w:t>What determines the jurisdiction of tribal courts? __________________ and _________________________</w:t>
      </w:r>
    </w:p>
    <w:sectPr w:rsidR="003643B3" w:rsidRPr="00364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42E5"/>
    <w:multiLevelType w:val="hybridMultilevel"/>
    <w:tmpl w:val="2CCAA908"/>
    <w:lvl w:ilvl="0" w:tplc="1E82A77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8B"/>
    <w:rsid w:val="00177A59"/>
    <w:rsid w:val="001D2A2F"/>
    <w:rsid w:val="002E40EC"/>
    <w:rsid w:val="003643B3"/>
    <w:rsid w:val="003E4E43"/>
    <w:rsid w:val="004B3E89"/>
    <w:rsid w:val="00553805"/>
    <w:rsid w:val="00583938"/>
    <w:rsid w:val="005B3A35"/>
    <w:rsid w:val="005C2449"/>
    <w:rsid w:val="0063330F"/>
    <w:rsid w:val="00704D8B"/>
    <w:rsid w:val="00780790"/>
    <w:rsid w:val="007E10AB"/>
    <w:rsid w:val="008643B2"/>
    <w:rsid w:val="00960819"/>
    <w:rsid w:val="009A7DAF"/>
    <w:rsid w:val="00A353BE"/>
    <w:rsid w:val="00B30687"/>
    <w:rsid w:val="00B61AD8"/>
    <w:rsid w:val="00B7616E"/>
    <w:rsid w:val="00B91382"/>
    <w:rsid w:val="00BE5D00"/>
    <w:rsid w:val="00C3537F"/>
    <w:rsid w:val="00D16EE7"/>
    <w:rsid w:val="00D73B38"/>
    <w:rsid w:val="00E7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8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Lawrence Township Public Schools</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27</cp:revision>
  <dcterms:created xsi:type="dcterms:W3CDTF">2012-12-10T12:58:00Z</dcterms:created>
  <dcterms:modified xsi:type="dcterms:W3CDTF">2016-05-06T12:43:00Z</dcterms:modified>
</cp:coreProperties>
</file>